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50D" w:rsidRPr="0046350D" w:rsidRDefault="0046350D" w:rsidP="0046350D">
      <w:pPr>
        <w:rPr>
          <w:rFonts w:ascii="Book Antiqua" w:hAnsi="Book Antiqua"/>
          <w:i/>
          <w:sz w:val="24"/>
          <w:szCs w:val="24"/>
        </w:rPr>
      </w:pPr>
      <w:r w:rsidRPr="0046350D">
        <w:rPr>
          <w:rFonts w:ascii="Book Antiqua" w:hAnsi="Book Antiqua"/>
          <w:i/>
          <w:sz w:val="24"/>
          <w:szCs w:val="24"/>
        </w:rPr>
        <w:t>More</w:t>
      </w:r>
      <w:r w:rsidRPr="0046350D">
        <w:rPr>
          <w:rFonts w:ascii="Book Antiqua" w:hAnsi="Book Antiqua"/>
          <w:i/>
          <w:sz w:val="24"/>
          <w:szCs w:val="24"/>
        </w:rPr>
        <w:t xml:space="preserve"> Practice for C</w:t>
      </w:r>
      <w:r w:rsidRPr="0046350D">
        <w:rPr>
          <w:rFonts w:ascii="Book Antiqua" w:hAnsi="Book Antiqua"/>
          <w:i/>
          <w:sz w:val="24"/>
          <w:szCs w:val="24"/>
        </w:rPr>
        <w:t>hapters 1-3 (</w:t>
      </w:r>
      <w:r w:rsidRPr="0046350D">
        <w:rPr>
          <w:rFonts w:ascii="Book Antiqua" w:hAnsi="Book Antiqua"/>
          <w:i/>
          <w:sz w:val="24"/>
          <w:szCs w:val="24"/>
        </w:rPr>
        <w:t>with little words from Ch 4</w:t>
      </w:r>
      <w:r w:rsidRPr="0046350D">
        <w:rPr>
          <w:rFonts w:ascii="Book Antiqua" w:hAnsi="Book Antiqua"/>
          <w:i/>
          <w:sz w:val="24"/>
          <w:szCs w:val="24"/>
        </w:rPr>
        <w:t xml:space="preserve"> </w:t>
      </w:r>
      <w:r w:rsidRPr="0046350D">
        <w:rPr>
          <w:rFonts w:ascii="Book Antiqua" w:hAnsi="Book Antiqua"/>
          <w:i/>
          <w:sz w:val="24"/>
          <w:szCs w:val="24"/>
        </w:rPr>
        <w:t>added</w:t>
      </w:r>
      <w:r w:rsidRPr="0046350D">
        <w:rPr>
          <w:rFonts w:ascii="Book Antiqua" w:hAnsi="Book Antiqua"/>
          <w:i/>
          <w:sz w:val="24"/>
          <w:szCs w:val="24"/>
        </w:rPr>
        <w:t>)</w:t>
      </w:r>
    </w:p>
    <w:p w:rsidR="0046350D" w:rsidRPr="0046350D" w:rsidRDefault="0046350D" w:rsidP="0046350D">
      <w:pPr>
        <w:rPr>
          <w:rFonts w:ascii="Book Antiqua" w:hAnsi="Book Antiqua"/>
          <w:sz w:val="24"/>
          <w:szCs w:val="24"/>
        </w:rPr>
      </w:pPr>
      <w:r w:rsidRPr="0046350D">
        <w:rPr>
          <w:rFonts w:ascii="Book Antiqua" w:hAnsi="Book Antiqua"/>
          <w:sz w:val="24"/>
          <w:szCs w:val="24"/>
        </w:rPr>
        <w:t>T</w:t>
      </w:r>
      <w:r w:rsidRPr="0046350D">
        <w:rPr>
          <w:rFonts w:ascii="Book Antiqua" w:hAnsi="Book Antiqua"/>
          <w:sz w:val="24"/>
          <w:szCs w:val="24"/>
        </w:rPr>
        <w:t>h</w:t>
      </w:r>
      <w:r w:rsidRPr="0046350D">
        <w:rPr>
          <w:rFonts w:ascii="Book Antiqua" w:hAnsi="Book Antiqua"/>
          <w:sz w:val="24"/>
          <w:szCs w:val="24"/>
        </w:rPr>
        <w:t>ese sentences have only added new little words from Chapter 4, but the rest of the verbs and nouns are from Chs 1-3. This way they can have some easy practice!</w:t>
      </w:r>
    </w:p>
    <w:p w:rsidR="0046350D" w:rsidRPr="0046350D" w:rsidRDefault="0046350D" w:rsidP="0046350D">
      <w:pPr>
        <w:rPr>
          <w:rFonts w:ascii="Book Antiqua" w:hAnsi="Book Antiqua"/>
          <w:sz w:val="20"/>
          <w:szCs w:val="20"/>
        </w:rPr>
      </w:pPr>
      <w:r w:rsidRPr="0046350D">
        <w:rPr>
          <w:rFonts w:ascii="Book Antiqua" w:hAnsi="Book Antiqua"/>
          <w:i/>
          <w:sz w:val="20"/>
          <w:szCs w:val="20"/>
        </w:rPr>
        <w:t>n.b</w:t>
      </w:r>
      <w:r w:rsidRPr="0046350D">
        <w:rPr>
          <w:rFonts w:ascii="Book Antiqua" w:hAnsi="Book Antiqua"/>
          <w:sz w:val="20"/>
          <w:szCs w:val="20"/>
        </w:rPr>
        <w:t xml:space="preserve">. </w:t>
      </w:r>
      <w:r w:rsidRPr="0046350D">
        <w:rPr>
          <w:rFonts w:ascii="Book Antiqua" w:hAnsi="Book Antiqua"/>
          <w:sz w:val="20"/>
          <w:szCs w:val="20"/>
        </w:rPr>
        <w:t>All of the verbs that you will be translating in the first FOUR chapters will be in the PRESENT tense. So don’t get careless and say “they praised.”</w:t>
      </w:r>
      <w:r>
        <w:rPr>
          <w:rFonts w:ascii="Book Antiqua" w:hAnsi="Book Antiqua"/>
          <w:sz w:val="20"/>
          <w:szCs w:val="20"/>
        </w:rPr>
        <w:t xml:space="preserve">  </w:t>
      </w:r>
      <w:r w:rsidRPr="0046350D">
        <w:rPr>
          <w:rFonts w:ascii="Book Antiqua" w:hAnsi="Book Antiqua"/>
          <w:sz w:val="20"/>
          <w:szCs w:val="20"/>
        </w:rPr>
        <w:t>Remember to pay attention to the endings! And sometimes it’s appropriate to use helping verbs with</w:t>
      </w:r>
      <w:r w:rsidRPr="0046350D">
        <w:rPr>
          <w:rFonts w:ascii="Book Antiqua" w:hAnsi="Book Antiqua"/>
          <w:sz w:val="20"/>
          <w:szCs w:val="20"/>
        </w:rPr>
        <w:t xml:space="preserve"> the verb in English translation (such as “do”or “are”)</w:t>
      </w:r>
      <w:r w:rsidRPr="0046350D">
        <w:rPr>
          <w:rFonts w:ascii="Book Antiqua" w:hAnsi="Book Antiqua"/>
          <w:sz w:val="20"/>
          <w:szCs w:val="20"/>
        </w:rPr>
        <w:t>.</w:t>
      </w:r>
    </w:p>
    <w:p w:rsidR="0046350D" w:rsidRPr="0046350D" w:rsidRDefault="0046350D" w:rsidP="0046350D">
      <w:pPr>
        <w:rPr>
          <w:rFonts w:ascii="Book Antiqua" w:hAnsi="Book Antiqua"/>
          <w:sz w:val="24"/>
          <w:szCs w:val="24"/>
        </w:rPr>
      </w:pPr>
      <w:r w:rsidRPr="0046350D">
        <w:rPr>
          <w:rFonts w:ascii="Book Antiqua" w:hAnsi="Book Antiqua"/>
          <w:sz w:val="24"/>
          <w:szCs w:val="24"/>
        </w:rPr>
        <w:t>Translate these phrases:</w:t>
      </w:r>
      <w:r w:rsidRPr="0046350D">
        <w:rPr>
          <w:rFonts w:ascii="Book Antiqua" w:hAnsi="Book Antiqua"/>
          <w:sz w:val="24"/>
          <w:szCs w:val="24"/>
        </w:rPr>
        <w:tab/>
      </w:r>
    </w:p>
    <w:p w:rsidR="0046350D" w:rsidRPr="0046350D" w:rsidRDefault="0046350D" w:rsidP="0046350D">
      <w:pPr>
        <w:rPr>
          <w:rFonts w:ascii="Book Antiqua" w:hAnsi="Book Antiqua"/>
          <w:sz w:val="24"/>
          <w:szCs w:val="24"/>
        </w:rPr>
      </w:pPr>
      <w:r w:rsidRPr="0046350D">
        <w:rPr>
          <w:rFonts w:ascii="Book Antiqua" w:hAnsi="Book Antiqua"/>
          <w:sz w:val="24"/>
          <w:szCs w:val="24"/>
        </w:rPr>
        <w:t>1. Puellae quoque errant</w:t>
      </w:r>
      <w:r w:rsidRPr="0046350D">
        <w:rPr>
          <w:rFonts w:ascii="Book Antiqua" w:hAnsi="Book Antiqua"/>
          <w:sz w:val="24"/>
          <w:szCs w:val="24"/>
        </w:rPr>
        <w:t xml:space="preserve">. </w:t>
      </w:r>
      <w:bookmarkStart w:id="0" w:name="_GoBack"/>
      <w:bookmarkEnd w:id="0"/>
    </w:p>
    <w:p w:rsidR="0046350D" w:rsidRPr="0046350D" w:rsidRDefault="0046350D" w:rsidP="0046350D">
      <w:pPr>
        <w:rPr>
          <w:rFonts w:ascii="Book Antiqua" w:hAnsi="Book Antiqua"/>
          <w:sz w:val="24"/>
          <w:szCs w:val="24"/>
        </w:rPr>
      </w:pPr>
      <w:r w:rsidRPr="0046350D">
        <w:rPr>
          <w:rFonts w:ascii="Book Antiqua" w:hAnsi="Book Antiqua"/>
          <w:sz w:val="24"/>
          <w:szCs w:val="24"/>
        </w:rPr>
        <w:t>2. Saepe erro!</w:t>
      </w:r>
      <w:r w:rsidRPr="0046350D">
        <w:rPr>
          <w:rFonts w:ascii="Book Antiqua" w:hAnsi="Book Antiqua"/>
          <w:sz w:val="24"/>
          <w:szCs w:val="24"/>
        </w:rPr>
        <w:t xml:space="preserve"> </w:t>
      </w:r>
    </w:p>
    <w:p w:rsidR="0046350D" w:rsidRPr="0046350D" w:rsidRDefault="0046350D" w:rsidP="0046350D">
      <w:pPr>
        <w:rPr>
          <w:rFonts w:ascii="Book Antiqua" w:hAnsi="Book Antiqua"/>
          <w:sz w:val="24"/>
          <w:szCs w:val="24"/>
        </w:rPr>
      </w:pPr>
      <w:r w:rsidRPr="0046350D">
        <w:rPr>
          <w:rFonts w:ascii="Book Antiqua" w:hAnsi="Book Antiqua"/>
          <w:sz w:val="24"/>
          <w:szCs w:val="24"/>
        </w:rPr>
        <w:t>3. Vocamus magistram.</w:t>
      </w:r>
    </w:p>
    <w:p w:rsidR="0046350D" w:rsidRPr="0046350D" w:rsidRDefault="0046350D" w:rsidP="0046350D">
      <w:pPr>
        <w:rPr>
          <w:rFonts w:ascii="Book Antiqua" w:hAnsi="Book Antiqua"/>
          <w:sz w:val="24"/>
          <w:szCs w:val="24"/>
        </w:rPr>
      </w:pPr>
      <w:r w:rsidRPr="0046350D">
        <w:rPr>
          <w:rFonts w:ascii="Book Antiqua" w:hAnsi="Book Antiqua"/>
          <w:sz w:val="24"/>
          <w:szCs w:val="24"/>
        </w:rPr>
        <w:t>4. Vocatis reginam.</w:t>
      </w:r>
    </w:p>
    <w:p w:rsidR="0046350D" w:rsidRPr="0046350D" w:rsidRDefault="0046350D" w:rsidP="0046350D">
      <w:pPr>
        <w:rPr>
          <w:rFonts w:ascii="Book Antiqua" w:hAnsi="Book Antiqua"/>
          <w:sz w:val="24"/>
          <w:szCs w:val="24"/>
        </w:rPr>
      </w:pPr>
      <w:r w:rsidRPr="0046350D">
        <w:rPr>
          <w:rFonts w:ascii="Book Antiqua" w:hAnsi="Book Antiqua"/>
          <w:sz w:val="24"/>
          <w:szCs w:val="24"/>
        </w:rPr>
        <w:t xml:space="preserve">5. </w:t>
      </w:r>
      <w:r w:rsidRPr="0046350D">
        <w:rPr>
          <w:rFonts w:ascii="Book Antiqua" w:hAnsi="Book Antiqua"/>
          <w:sz w:val="24"/>
          <w:szCs w:val="24"/>
        </w:rPr>
        <w:t>Vocant ancillas.</w:t>
      </w:r>
    </w:p>
    <w:p w:rsidR="0046350D" w:rsidRPr="0046350D" w:rsidRDefault="0046350D" w:rsidP="0046350D">
      <w:pPr>
        <w:rPr>
          <w:rFonts w:ascii="Book Antiqua" w:hAnsi="Book Antiqua"/>
          <w:sz w:val="24"/>
          <w:szCs w:val="24"/>
        </w:rPr>
      </w:pPr>
      <w:r w:rsidRPr="0046350D">
        <w:rPr>
          <w:rFonts w:ascii="Book Antiqua" w:hAnsi="Book Antiqua"/>
          <w:sz w:val="24"/>
          <w:szCs w:val="24"/>
        </w:rPr>
        <w:t>6. Ancilla me vocat.</w:t>
      </w:r>
    </w:p>
    <w:p w:rsidR="0046350D" w:rsidRPr="0046350D" w:rsidRDefault="0046350D" w:rsidP="0046350D">
      <w:pPr>
        <w:rPr>
          <w:rFonts w:ascii="Book Antiqua" w:hAnsi="Book Antiqua"/>
          <w:sz w:val="24"/>
          <w:szCs w:val="24"/>
        </w:rPr>
      </w:pPr>
      <w:r w:rsidRPr="0046350D">
        <w:rPr>
          <w:rFonts w:ascii="Book Antiqua" w:hAnsi="Book Antiqua"/>
          <w:sz w:val="24"/>
          <w:szCs w:val="24"/>
        </w:rPr>
        <w:t>7. Magistra me saepe laudat--etiam laudat te!</w:t>
      </w:r>
    </w:p>
    <w:p w:rsidR="0046350D" w:rsidRPr="0046350D" w:rsidRDefault="0046350D" w:rsidP="0046350D">
      <w:pPr>
        <w:rPr>
          <w:rFonts w:ascii="Book Antiqua" w:hAnsi="Book Antiqua"/>
          <w:sz w:val="24"/>
          <w:szCs w:val="24"/>
        </w:rPr>
      </w:pPr>
      <w:r w:rsidRPr="0046350D">
        <w:rPr>
          <w:rFonts w:ascii="Book Antiqua" w:hAnsi="Book Antiqua"/>
          <w:sz w:val="24"/>
          <w:szCs w:val="24"/>
        </w:rPr>
        <w:t xml:space="preserve">8. </w:t>
      </w:r>
      <w:r w:rsidRPr="0046350D">
        <w:rPr>
          <w:rFonts w:ascii="Book Antiqua" w:hAnsi="Book Antiqua"/>
          <w:sz w:val="24"/>
          <w:szCs w:val="24"/>
        </w:rPr>
        <w:t>Femina p</w:t>
      </w:r>
      <w:r w:rsidRPr="0046350D">
        <w:rPr>
          <w:rFonts w:ascii="Book Antiqua" w:hAnsi="Book Antiqua"/>
          <w:sz w:val="24"/>
          <w:szCs w:val="24"/>
        </w:rPr>
        <w:t>ecuniam semper amat!</w:t>
      </w:r>
    </w:p>
    <w:p w:rsidR="0046350D" w:rsidRPr="0046350D" w:rsidRDefault="0046350D" w:rsidP="0046350D">
      <w:pPr>
        <w:rPr>
          <w:rFonts w:ascii="Book Antiqua" w:hAnsi="Book Antiqua"/>
          <w:sz w:val="24"/>
          <w:szCs w:val="24"/>
        </w:rPr>
      </w:pPr>
    </w:p>
    <w:p w:rsidR="0046350D" w:rsidRPr="0046350D" w:rsidRDefault="0046350D" w:rsidP="0046350D">
      <w:pPr>
        <w:rPr>
          <w:rFonts w:ascii="Book Antiqua" w:hAnsi="Book Antiqua"/>
          <w:sz w:val="24"/>
          <w:szCs w:val="24"/>
        </w:rPr>
      </w:pPr>
    </w:p>
    <w:p w:rsidR="0046350D" w:rsidRPr="0046350D" w:rsidRDefault="0046350D" w:rsidP="0046350D">
      <w:pPr>
        <w:rPr>
          <w:rFonts w:ascii="Book Antiqua" w:hAnsi="Book Antiqua"/>
        </w:rPr>
      </w:pPr>
    </w:p>
    <w:p w:rsidR="00ED782B" w:rsidRPr="0046350D" w:rsidRDefault="00ED782B">
      <w:pPr>
        <w:rPr>
          <w:rFonts w:ascii="Book Antiqua" w:hAnsi="Book Antiqua"/>
        </w:rPr>
      </w:pPr>
    </w:p>
    <w:sectPr w:rsidR="00ED782B" w:rsidRPr="00463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0D"/>
    <w:rsid w:val="0046350D"/>
    <w:rsid w:val="00962A52"/>
    <w:rsid w:val="00E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9B42C"/>
  <w15:chartTrackingRefBased/>
  <w15:docId w15:val="{B642B361-905A-45C5-A6A2-55D1F79D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Harvey</dc:creator>
  <cp:keywords/>
  <dc:description/>
  <cp:lastModifiedBy>Beth Harvey</cp:lastModifiedBy>
  <cp:revision>1</cp:revision>
  <dcterms:created xsi:type="dcterms:W3CDTF">2017-09-25T19:21:00Z</dcterms:created>
  <dcterms:modified xsi:type="dcterms:W3CDTF">2017-09-25T19:29:00Z</dcterms:modified>
</cp:coreProperties>
</file>